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41" w:rightFromText="141" w:vertAnchor="page" w:horzAnchor="margin" w:tblpXSpec="center" w:tblpY="211"/>
        <w:tblW w:w="10456" w:type="dxa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9C330C" w:rsidTr="009C330C">
        <w:trPr>
          <w:trHeight w:val="278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0C" w:rsidRDefault="009C330C" w:rsidP="000E5A1C">
            <w:pPr>
              <w:spacing w:line="240" w:lineRule="auto"/>
              <w:rPr>
                <w:rFonts w:ascii="Arial Black" w:hAnsi="Arial Black"/>
                <w:color w:val="4472C4" w:themeColor="accent1"/>
                <w:sz w:val="28"/>
                <w:szCs w:val="28"/>
              </w:rPr>
            </w:pPr>
            <w:r>
              <w:rPr>
                <w:rFonts w:ascii="Arial Black" w:hAnsi="Arial Black"/>
                <w:color w:val="FF0000"/>
                <w:sz w:val="28"/>
                <w:szCs w:val="28"/>
              </w:rPr>
              <w:t xml:space="preserve">POUK NA DALJAVO – TUJI JEZIK – ANGLEŠČINA       (3. razred)  </w:t>
            </w:r>
          </w:p>
        </w:tc>
      </w:tr>
      <w:tr w:rsidR="009C330C" w:rsidTr="009C330C">
        <w:trPr>
          <w:trHeight w:val="2334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0C" w:rsidRDefault="009C330C" w:rsidP="000E5A1C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Dragi tretješolec / draga tretješolka!</w:t>
            </w:r>
          </w:p>
          <w:p w:rsidR="009C330C" w:rsidRDefault="009C330C" w:rsidP="000E5A1C">
            <w:pPr>
              <w:spacing w:line="240" w:lineRule="auto"/>
              <w:rPr>
                <w:b/>
                <w:bCs/>
                <w:sz w:val="8"/>
                <w:szCs w:val="8"/>
              </w:rPr>
            </w:pPr>
          </w:p>
          <w:p w:rsidR="009C330C" w:rsidRDefault="009C330C" w:rsidP="000E5A1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 pouku angleščine bomo zaradi izredne situacije (zaprtje osnovnih šol) pričeli s poukom na daljavo. </w:t>
            </w:r>
          </w:p>
          <w:p w:rsidR="009C330C" w:rsidRDefault="009C330C" w:rsidP="000E5A1C">
            <w:pPr>
              <w:spacing w:line="240" w:lineRule="auto"/>
              <w:rPr>
                <w:sz w:val="8"/>
                <w:szCs w:val="8"/>
              </w:rPr>
            </w:pPr>
          </w:p>
          <w:p w:rsidR="009C330C" w:rsidRDefault="009C330C" w:rsidP="000E5A1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spodnjem učnem listu so dejavnosti, ki bi jih sicer naredili danes skupaj v razredu. </w:t>
            </w:r>
          </w:p>
          <w:p w:rsidR="009C330C" w:rsidRDefault="009C330C" w:rsidP="000E5A1C">
            <w:pPr>
              <w:pStyle w:val="Brezrazmikov"/>
              <w:rPr>
                <w:sz w:val="10"/>
                <w:szCs w:val="10"/>
              </w:rPr>
            </w:pPr>
          </w:p>
          <w:p w:rsidR="009C330C" w:rsidRDefault="009C330C" w:rsidP="000E5A1C">
            <w:pPr>
              <w:pStyle w:val="Brezrazmikov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Pričenjamo z novo učno snovjo: </w:t>
            </w:r>
            <w:r>
              <w:rPr>
                <w:b/>
                <w:bCs/>
                <w:sz w:val="24"/>
                <w:szCs w:val="24"/>
              </w:rPr>
              <w:t xml:space="preserve">V mestu (In </w:t>
            </w:r>
            <w:proofErr w:type="spellStart"/>
            <w:r>
              <w:rPr>
                <w:b/>
                <w:bCs/>
                <w:sz w:val="24"/>
                <w:szCs w:val="24"/>
              </w:rPr>
              <w:t>the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town</w:t>
            </w:r>
            <w:proofErr w:type="spellEnd"/>
            <w:r>
              <w:rPr>
                <w:b/>
                <w:bCs/>
                <w:sz w:val="24"/>
                <w:szCs w:val="24"/>
              </w:rPr>
              <w:t>).</w:t>
            </w:r>
            <w:r>
              <w:rPr>
                <w:sz w:val="24"/>
                <w:szCs w:val="24"/>
              </w:rPr>
              <w:t xml:space="preserve"> </w:t>
            </w:r>
          </w:p>
          <w:p w:rsidR="009C330C" w:rsidRDefault="009C330C" w:rsidP="000E5A1C">
            <w:pPr>
              <w:spacing w:line="240" w:lineRule="auto"/>
              <w:rPr>
                <w:sz w:val="6"/>
                <w:szCs w:val="6"/>
              </w:rPr>
            </w:pPr>
          </w:p>
          <w:p w:rsidR="009C330C" w:rsidRDefault="009C330C" w:rsidP="000E5A1C">
            <w:pPr>
              <w:spacing w:line="240" w:lineRule="auto"/>
              <w:rPr>
                <w:sz w:val="6"/>
                <w:szCs w:val="6"/>
              </w:rPr>
            </w:pPr>
          </w:p>
          <w:p w:rsidR="009C330C" w:rsidRDefault="009C330C" w:rsidP="000E5A1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 današnjem samostojnem delu ti želim veliko uspeha!</w:t>
            </w:r>
          </w:p>
          <w:p w:rsidR="009C330C" w:rsidRDefault="009C330C" w:rsidP="000E5A1C">
            <w:pPr>
              <w:spacing w:line="240" w:lineRule="auto"/>
              <w:rPr>
                <w:sz w:val="10"/>
                <w:szCs w:val="10"/>
              </w:rPr>
            </w:pPr>
          </w:p>
          <w:p w:rsidR="009C330C" w:rsidRDefault="009C330C" w:rsidP="000E5A1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OPOMBA: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Tega učnega lista ti ni potrebno natisniti (če doma nimaš tiskalnika).  Samostojno reši nalogo 3 (</w:t>
            </w:r>
            <w:r w:rsidR="00AE2570">
              <w:rPr>
                <w:b/>
                <w:bCs/>
                <w:sz w:val="24"/>
                <w:szCs w:val="24"/>
              </w:rPr>
              <w:t>Nariši in i</w:t>
            </w:r>
            <w:r>
              <w:rPr>
                <w:b/>
                <w:bCs/>
                <w:sz w:val="24"/>
                <w:szCs w:val="24"/>
              </w:rPr>
              <w:t xml:space="preserve">lustriraj mesto). </w:t>
            </w:r>
          </w:p>
          <w:p w:rsidR="009C330C" w:rsidRDefault="009C330C" w:rsidP="000E5A1C">
            <w:pPr>
              <w:spacing w:line="240" w:lineRule="auto"/>
              <w:rPr>
                <w:sz w:val="4"/>
                <w:szCs w:val="4"/>
              </w:rPr>
            </w:pPr>
          </w:p>
          <w:p w:rsidR="009C330C" w:rsidRDefault="009C330C" w:rsidP="000E5A1C">
            <w:pPr>
              <w:spacing w:line="240" w:lineRule="auto"/>
              <w:rPr>
                <w:b/>
                <w:bCs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All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the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</w:rPr>
              <w:t>best</w:t>
            </w:r>
            <w:proofErr w:type="spellEnd"/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!   </w:t>
            </w:r>
            <w:r>
              <w:rPr>
                <w:b/>
                <w:bCs/>
                <w:sz w:val="14"/>
                <w:szCs w:val="14"/>
              </w:rPr>
              <w:t xml:space="preserve"> 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b/>
                <w:bCs/>
                <w:sz w:val="14"/>
                <w:szCs w:val="14"/>
              </w:rPr>
              <w:t xml:space="preserve">                                               </w:t>
            </w:r>
          </w:p>
          <w:p w:rsidR="009C330C" w:rsidRDefault="009C330C" w:rsidP="000E5A1C">
            <w:pPr>
              <w:spacing w:line="240" w:lineRule="auto"/>
              <w:rPr>
                <w:b/>
                <w:bCs/>
                <w:sz w:val="14"/>
                <w:szCs w:val="14"/>
              </w:rPr>
            </w:pPr>
          </w:p>
        </w:tc>
      </w:tr>
      <w:tr w:rsidR="009C330C" w:rsidTr="009C330C">
        <w:trPr>
          <w:trHeight w:val="287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30C" w:rsidRDefault="009C330C" w:rsidP="000E5A1C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DEJAVNOSTI ZA </w:t>
            </w:r>
            <w:r w:rsidR="00AE2570">
              <w:rPr>
                <w:rFonts w:ascii="Arial Black" w:hAnsi="Arial Black"/>
                <w:color w:val="4472C4" w:themeColor="accent1"/>
                <w:sz w:val="24"/>
                <w:szCs w:val="24"/>
              </w:rPr>
              <w:t>TOREK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  (1</w:t>
            </w:r>
            <w:r w:rsidR="00AE2570">
              <w:rPr>
                <w:rFonts w:ascii="Arial Black" w:hAnsi="Arial Black"/>
                <w:color w:val="4472C4" w:themeColor="accent1"/>
                <w:sz w:val="24"/>
                <w:szCs w:val="24"/>
              </w:rPr>
              <w:t>7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. 3. 2020) - </w:t>
            </w:r>
          </w:p>
        </w:tc>
      </w:tr>
      <w:tr w:rsidR="009C330C" w:rsidTr="009C330C">
        <w:trPr>
          <w:trHeight w:val="27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1) Na internetnem programu YouTube s pomočjo staršev poišči in si oglej spodnji videoposnetek. Oglej si in poslušaj besedišče. </w:t>
            </w:r>
          </w:p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8"/>
                <w:szCs w:val="8"/>
              </w:rPr>
            </w:pPr>
          </w:p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9C330C" w:rsidRDefault="009C330C" w:rsidP="000E5A1C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vocabulary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Town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village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introduction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my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town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educational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video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for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</w:p>
          <w:p w:rsidR="009C330C" w:rsidRDefault="009C330C" w:rsidP="000E5A1C">
            <w:pPr>
              <w:spacing w:line="240" w:lineRule="auto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9C330C" w:rsidRDefault="009C330C" w:rsidP="000E5A1C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9C330C" w:rsidRDefault="009C330C" w:rsidP="000E5A1C">
            <w:pPr>
              <w:spacing w:line="240" w:lineRule="auto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 xml:space="preserve">SPLETNA STRAN: </w:t>
            </w:r>
            <w:r>
              <w:t xml:space="preserve">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https://www.youtube.com/watch?v=EfD2k9beP-4</w:t>
            </w:r>
          </w:p>
          <w:p w:rsidR="009C330C" w:rsidRDefault="009C330C" w:rsidP="000E5A1C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10"/>
                <w:szCs w:val="10"/>
              </w:rPr>
            </w:pPr>
          </w:p>
        </w:tc>
      </w:tr>
      <w:tr w:rsidR="009C330C" w:rsidTr="009C330C">
        <w:trPr>
          <w:trHeight w:val="433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2) Oglej si spodnji učni list – In </w:t>
            </w:r>
            <w:proofErr w:type="spellStart"/>
            <w:r>
              <w:rPr>
                <w:rFonts w:ascii="Arial Black" w:hAnsi="Arial Black"/>
                <w:sz w:val="24"/>
                <w:szCs w:val="24"/>
              </w:rPr>
              <w:t>the</w:t>
            </w:r>
            <w:proofErr w:type="spellEnd"/>
            <w:r>
              <w:rPr>
                <w:rFonts w:ascii="Arial Black" w:hAnsi="Arial Black"/>
                <w:sz w:val="24"/>
                <w:szCs w:val="24"/>
              </w:rPr>
              <w:t xml:space="preserve"> Town (V mestu) – </w:t>
            </w:r>
          </w:p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8"/>
                <w:szCs w:val="8"/>
              </w:rPr>
            </w:pPr>
          </w:p>
          <w:p w:rsidR="009C330C" w:rsidRDefault="009C330C" w:rsidP="000E5A1C">
            <w:pPr>
              <w:pStyle w:val="Glava"/>
              <w:jc w:val="center"/>
              <w:rPr>
                <w:rFonts w:ascii="Arial Black" w:hAnsi="Arial Black"/>
                <w:b/>
                <w:color w:val="FF0000"/>
                <w:sz w:val="28"/>
                <w:szCs w:val="24"/>
              </w:rPr>
            </w:pPr>
            <w:r>
              <w:rPr>
                <w:rFonts w:ascii="Arial Black" w:hAnsi="Arial Black"/>
                <w:b/>
                <w:color w:val="FF0000"/>
                <w:sz w:val="28"/>
                <w:szCs w:val="24"/>
              </w:rPr>
              <w:t>IN TOWN  //    V MESTU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669"/>
              <w:gridCol w:w="3374"/>
              <w:gridCol w:w="3187"/>
            </w:tblGrid>
            <w:tr w:rsidR="009C330C">
              <w:trPr>
                <w:trHeight w:val="1333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</w:pPr>
                  <w:r>
                    <w:rPr>
                      <w:rFonts w:ascii="Ek Mukta" w:hAnsi="Ek Mukta" w:cs="Arial"/>
                      <w:noProof/>
                      <w:color w:val="666666"/>
                      <w:sz w:val="23"/>
                      <w:szCs w:val="23"/>
                      <w:lang w:eastAsia="sl-SI"/>
                    </w:rPr>
                    <w:drawing>
                      <wp:inline distT="0" distB="0" distL="0" distR="0">
                        <wp:extent cx="2133600" cy="828675"/>
                        <wp:effectExtent l="0" t="0" r="0" b="9525"/>
                        <wp:docPr id="15" name="Slika 15" descr="Place clipart community flashcard #16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8" descr="Place clipart community flashcard #1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42" t="6242" r="54277" b="596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>
                        <wp:extent cx="2038350" cy="847725"/>
                        <wp:effectExtent l="0" t="0" r="0" b="9525"/>
                        <wp:docPr id="14" name="Slika 14" descr="Povezana slika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ovezana slika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>
                        <wp:extent cx="2047875" cy="819150"/>
                        <wp:effectExtent l="0" t="0" r="9525" b="0"/>
                        <wp:docPr id="13" name="Slika 13" descr="Rezultat iskanja slik za the park flashcard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zultat iskanja slik za the park flashcard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75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330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SCHOOL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ZOO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PARK</w:t>
                  </w:r>
                </w:p>
              </w:tc>
            </w:tr>
            <w:tr w:rsidR="009C330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szCs w:val="18"/>
                      <w:lang w:eastAsia="sl-SI"/>
                    </w:rPr>
                    <w:drawing>
                      <wp:inline distT="0" distB="0" distL="0" distR="0">
                        <wp:extent cx="2219325" cy="838200"/>
                        <wp:effectExtent l="0" t="0" r="9525" b="0"/>
                        <wp:docPr id="12" name="Slika 12" descr="Hotel In Nagp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" descr="Hotel In Nagp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66" r="11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0000FF"/>
                      <w:sz w:val="28"/>
                      <w:lang w:eastAsia="sl-SI"/>
                    </w:rPr>
                    <w:drawing>
                      <wp:inline distT="0" distB="0" distL="0" distR="0">
                        <wp:extent cx="2238375" cy="819150"/>
                        <wp:effectExtent l="0" t="0" r="9525" b="0"/>
                        <wp:docPr id="11" name="Slika 11" descr="Rezultat iskanja slik za the hospital flashcard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zultat iskanja slik za the hospital flashcard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lang w:eastAsia="sl-SI"/>
                    </w:rPr>
                    <w:drawing>
                      <wp:inline distT="0" distB="0" distL="0" distR="0">
                        <wp:extent cx="1990725" cy="800100"/>
                        <wp:effectExtent l="0" t="0" r="9525" b="0"/>
                        <wp:docPr id="10" name="Slika 10" descr="http://proprofs-cdn.s3.amazonaws.com/images/FC/user_images/1893475/60313739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9" descr="http://proprofs-cdn.s3.amazonaws.com/images/FC/user_images/1893475/60313739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330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HOTEL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HOSPITAL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SUPERMARKET</w:t>
                  </w:r>
                </w:p>
              </w:tc>
            </w:tr>
            <w:tr w:rsidR="009C330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rPr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>
                        <wp:extent cx="2457450" cy="923925"/>
                        <wp:effectExtent l="0" t="0" r="0" b="9525"/>
                        <wp:docPr id="9" name="Slika 9" descr="Povezana slika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ovezana slika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rPr>
                      <w:sz w:val="24"/>
                    </w:rPr>
                  </w:pPr>
                  <w:r>
                    <w:rPr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>
                        <wp:extent cx="2066925" cy="923925"/>
                        <wp:effectExtent l="0" t="0" r="9525" b="9525"/>
                        <wp:docPr id="8" name="Slika 8" descr="Rezultat iskanja slik za the POLICE OFFICE  flashcard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ezultat iskanja slik za the POLICE OFFICE  flashcard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rPr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>
                        <wp:extent cx="2105025" cy="866775"/>
                        <wp:effectExtent l="0" t="0" r="9525" b="9525"/>
                        <wp:docPr id="7" name="Slika 7" descr="attherestaura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2" descr="attherestaura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330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POST OFFICE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POLICE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RESTAURANT</w:t>
                  </w:r>
                </w:p>
              </w:tc>
            </w:tr>
            <w:tr w:rsidR="009C330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>
                        <wp:extent cx="2247900" cy="781050"/>
                        <wp:effectExtent l="0" t="0" r="0" b="0"/>
                        <wp:docPr id="6" name="Slika 6" descr="atthelibr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" descr="atthe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>
                        <wp:extent cx="2085975" cy="752475"/>
                        <wp:effectExtent l="0" t="0" r="9525" b="9525"/>
                        <wp:docPr id="5" name="Slika 5" descr="Rezultat iskanja slik za the FIRE STATION  flashcard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Rezultat iskanja slik za the FIRE STATION  flashcard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>
                        <wp:extent cx="2114550" cy="762000"/>
                        <wp:effectExtent l="0" t="0" r="0" b="0"/>
                        <wp:docPr id="4" name="Slika 4" descr="atthethe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3" descr="atthethe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330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LIBRARY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FIRE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THEATRE</w:t>
                  </w:r>
                </w:p>
              </w:tc>
            </w:tr>
            <w:tr w:rsidR="009C330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>
                        <wp:extent cx="2190750" cy="838200"/>
                        <wp:effectExtent l="0" t="0" r="0" b="0"/>
                        <wp:docPr id="3" name="Slika 3" descr="Povezana slika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ovezana slika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8" t="5678" r="3380" b="51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>
                        <wp:extent cx="2085975" cy="857250"/>
                        <wp:effectExtent l="0" t="0" r="9525" b="0"/>
                        <wp:docPr id="2" name="Slika 2" descr="Rezultat iskanja slik za the bus station flashcard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zultat iskanja slik za the bus station flashcard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</w:rPr>
                  </w:pPr>
                </w:p>
              </w:tc>
            </w:tr>
            <w:tr w:rsidR="009C330C"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BANK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</w:rPr>
                    <w:t>THE BUS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330C" w:rsidRDefault="009C330C" w:rsidP="00AE2570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4"/>
                    </w:rPr>
                  </w:pPr>
                </w:p>
              </w:tc>
            </w:tr>
          </w:tbl>
          <w:p w:rsidR="009C330C" w:rsidRDefault="009C330C" w:rsidP="000E5A1C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9C330C" w:rsidTr="009C330C">
        <w:trPr>
          <w:trHeight w:val="534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lastRenderedPageBreak/>
              <w:t xml:space="preserve">3) V zvezek za TJA prepiši naslov:  </w:t>
            </w:r>
          </w:p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10"/>
                <w:szCs w:val="10"/>
              </w:rPr>
            </w:pPr>
          </w:p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 xml:space="preserve">Nariši mesto, ki ima med 5 in 7 stavb. Izberi si jih sam. </w:t>
            </w:r>
          </w:p>
          <w:p w:rsidR="009C330C" w:rsidRDefault="009C330C" w:rsidP="000E5A1C">
            <w:pPr>
              <w:spacing w:line="240" w:lineRule="auto"/>
              <w:rPr>
                <w:rFonts w:ascii="Arial Black" w:hAnsi="Arial Black"/>
                <w:sz w:val="10"/>
                <w:szCs w:val="10"/>
              </w:rPr>
            </w:pPr>
          </w:p>
          <w:p w:rsidR="009C330C" w:rsidRDefault="009C330C" w:rsidP="000E5A1C">
            <w:pPr>
              <w:spacing w:line="240" w:lineRule="auto"/>
              <w:rPr>
                <w:rFonts w:ascii="Arial Black" w:hAnsi="Arial Black"/>
                <w:color w:val="FF0000"/>
                <w:sz w:val="8"/>
                <w:szCs w:val="8"/>
              </w:rPr>
            </w:pPr>
            <w:r>
              <w:rPr>
                <w:rFonts w:ascii="Arial Black" w:hAnsi="Arial Black"/>
                <w:color w:val="FF0000"/>
                <w:sz w:val="24"/>
                <w:szCs w:val="24"/>
              </w:rPr>
              <w:t xml:space="preserve">                                             </w:t>
            </w:r>
          </w:p>
          <w:p w:rsidR="009C330C" w:rsidRDefault="009C330C" w:rsidP="000E5A1C">
            <w:pPr>
              <w:spacing w:line="240" w:lineRule="auto"/>
              <w:jc w:val="center"/>
              <w:rPr>
                <w:rFonts w:ascii="Arial Black" w:hAnsi="Arial Black"/>
                <w:color w:val="FF0000"/>
                <w:sz w:val="28"/>
                <w:szCs w:val="28"/>
              </w:rPr>
            </w:pPr>
            <w:r>
              <w:rPr>
                <w:rFonts w:ascii="Arial Black" w:hAnsi="Arial Black"/>
                <w:color w:val="FF0000"/>
                <w:sz w:val="28"/>
                <w:szCs w:val="28"/>
              </w:rPr>
              <w:t xml:space="preserve">IN THE TOWN </w:t>
            </w:r>
            <w:r w:rsidR="00AE2570">
              <w:rPr>
                <w:rFonts w:ascii="Arial Black" w:hAnsi="Arial Black"/>
                <w:color w:val="FF0000"/>
                <w:sz w:val="28"/>
                <w:szCs w:val="28"/>
              </w:rPr>
              <w:t xml:space="preserve">   /    </w:t>
            </w:r>
            <w:r>
              <w:rPr>
                <w:rFonts w:ascii="Arial Black" w:hAnsi="Arial Black"/>
                <w:color w:val="FF0000"/>
                <w:sz w:val="28"/>
                <w:szCs w:val="28"/>
              </w:rPr>
              <w:t>V MESTU</w:t>
            </w:r>
          </w:p>
          <w:p w:rsidR="009C330C" w:rsidRDefault="009C330C" w:rsidP="000E5A1C">
            <w:pPr>
              <w:spacing w:line="240" w:lineRule="auto"/>
              <w:rPr>
                <w:color w:val="FF0000"/>
              </w:rPr>
            </w:pPr>
          </w:p>
          <w:p w:rsidR="009C330C" w:rsidRDefault="009C330C" w:rsidP="000E5A1C">
            <w:pPr>
              <w:spacing w:line="240" w:lineRule="auto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6645910" cy="7134225"/>
                  <wp:effectExtent l="0" t="0" r="2540" b="9525"/>
                  <wp:docPr id="1" name="Slika 1" descr="https://media.madebyteachers.com/wp-content/uploads/2017/08/25021227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https://media.madebyteachers.com/wp-content/uploads/2017/08/25021227/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85" b="22429"/>
                          <a:stretch/>
                        </pic:blipFill>
                        <pic:spPr bwMode="auto">
                          <a:xfrm>
                            <a:off x="0" y="0"/>
                            <a:ext cx="6645910" cy="713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30C" w:rsidRDefault="009C330C" w:rsidP="009C330C">
      <w:pPr>
        <w:rPr>
          <w:sz w:val="2"/>
          <w:szCs w:val="2"/>
        </w:rPr>
      </w:pPr>
    </w:p>
    <w:p w:rsidR="00AE2570" w:rsidRPr="00AE2570" w:rsidRDefault="00AE2570" w:rsidP="009C330C">
      <w:pPr>
        <w:rPr>
          <w:rFonts w:ascii="Arial Black" w:hAnsi="Arial Black"/>
        </w:rPr>
      </w:pPr>
      <w:bookmarkStart w:id="0" w:name="_GoBack"/>
      <w:bookmarkEnd w:id="0"/>
    </w:p>
    <w:p w:rsidR="009C330C" w:rsidRDefault="009C330C" w:rsidP="009C330C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Upam, da ni bilo pretežko.  </w:t>
      </w:r>
      <w:r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 Black" w:hAnsi="Arial Black"/>
          <w:sz w:val="24"/>
          <w:szCs w:val="24"/>
        </w:rPr>
        <w:t xml:space="preserve"> </w:t>
      </w:r>
      <w:r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 Black" w:hAnsi="Arial Black"/>
          <w:sz w:val="24"/>
          <w:szCs w:val="24"/>
        </w:rPr>
        <w:t xml:space="preserve">                 Učiteljica angleščine:  Ana Ložar </w:t>
      </w:r>
    </w:p>
    <w:p w:rsidR="009C330C" w:rsidRDefault="009C330C" w:rsidP="009C330C"/>
    <w:p w:rsidR="00EF08F5" w:rsidRDefault="00EF08F5"/>
    <w:sectPr w:rsidR="00EF08F5" w:rsidSect="009C33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k Mukta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30C"/>
    <w:rsid w:val="009C330C"/>
    <w:rsid w:val="00AE2570"/>
    <w:rsid w:val="00EF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4A879"/>
  <w15:chartTrackingRefBased/>
  <w15:docId w15:val="{6C646737-5506-4FA3-9D3E-73ABB2733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C330C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9C33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9C330C"/>
  </w:style>
  <w:style w:type="paragraph" w:styleId="Brezrazmikov">
    <w:name w:val="No Spacing"/>
    <w:uiPriority w:val="1"/>
    <w:qFormat/>
    <w:rsid w:val="009C330C"/>
    <w:pPr>
      <w:spacing w:after="0" w:line="240" w:lineRule="auto"/>
    </w:pPr>
  </w:style>
  <w:style w:type="table" w:styleId="Tabelamrea">
    <w:name w:val="Table Grid"/>
    <w:basedOn w:val="Navadnatabela"/>
    <w:uiPriority w:val="59"/>
    <w:rsid w:val="009C330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2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si/url?sa=i&amp;rct=j&amp;q=&amp;esrc=s&amp;source=images&amp;cd=&amp;ved=0ahUKEwiIv622sOvZAhXhAMAKHfk_C08QjRwIBg&amp;url=https://www.proprofs.com/flashcards/story.php?title%3Dcity-buildings&amp;psig=AOvVaw1A6OUAY6PZpf_dm_7zReRr&amp;ust=1521101916495953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www.google.si/url?sa=i&amp;rct=j&amp;q=&amp;esrc=s&amp;source=images&amp;cd=&amp;cad=rja&amp;uact=8&amp;ved=0ahUKEwiCl5j1ruvZAhXqJ8AKHYadDzoQjRwIBg&amp;url=https://www.youtube.com/watch?v%3DyzfMUrpN-Go&amp;psig=AOvVaw3sgVEbmO-1_DicZclB6Dce&amp;ust=152110151430075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5.gif"/><Relationship Id="rId24" Type="http://schemas.openxmlformats.org/officeDocument/2006/relationships/hyperlink" Target="http://www.google.si/url?sa=i&amp;rct=j&amp;q=&amp;esrc=s&amp;source=images&amp;cd=&amp;cad=rja&amp;uact=8&amp;ved=0ahUKEwjnhcOOtuvZAhUMKMAKHXi7BzgQjRwIBg&amp;url=http://esljunction.com/esl-flashcard/buildings-in-the-city/&amp;psig=AOvVaw1OaXvLmOZW3TmUKEqgQM6Z&amp;ust=1521103461549467" TargetMode="External"/><Relationship Id="rId5" Type="http://schemas.openxmlformats.org/officeDocument/2006/relationships/hyperlink" Target="https://www.google.si/url?sa=i&amp;rct=j&amp;q=&amp;esrc=s&amp;source=images&amp;cd=&amp;cad=rja&amp;uact=8&amp;ved=0ahUKEwjwsZ6kruvZAhWFDsAKHcm6Bp0QjRwIBg&amp;url=https://womenqc.com/2016/06/10/friday-morning-message-72/&amp;psig=AOvVaw0i1uxBVOldwOSLf6akCIuo&amp;ust=1521101282763866" TargetMode="External"/><Relationship Id="rId15" Type="http://schemas.openxmlformats.org/officeDocument/2006/relationships/hyperlink" Target="https://www.google.si/url?sa=i&amp;rct=j&amp;q=&amp;esrc=s&amp;source=images&amp;cd=&amp;cad=rja&amp;uact=8&amp;ved=0ahUKEwjwydyCsevZAhUWOsAKHSyJCbMQjRwIBg&amp;url=https://study.com/academy/lesson/police-patrol-operations-procedures-techniques.html&amp;psig=AOvVaw0p7QC9q8I8NzaCccyGBP-F&amp;ust=1521102066853567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www.google.si/url?sa=i&amp;rct=j&amp;q=&amp;esrc=s&amp;source=images&amp;cd=&amp;cad=rja&amp;uact=8&amp;ved=0ahUKEwim-76JsOvZAhXJCcAKHSRwDkIQjRwIBg&amp;url=http://esljunction.com/esl-flashcard/buildings-in-the-city/&amp;psig=AOvVaw134nEKMBa8h4UUPEtlC6HD&amp;ust=1521101760971610" TargetMode="External"/><Relationship Id="rId19" Type="http://schemas.openxmlformats.org/officeDocument/2006/relationships/hyperlink" Target="https://www.google.si/url?sa=i&amp;rct=j&amp;q=&amp;esrc=s&amp;source=images&amp;cd=&amp;cad=rja&amp;uact=8&amp;ved=0ahUKEwj7gsnrsuvZAhWIL8AKHW9zDgcQjRwIBg&amp;url=https://www.123rf.com/photo_44845157_stock-vector-firemen-working-at-the-fire-station-illustration.html&amp;psig=AOvVaw2nqqwwFoe9TqOJHUz_dCwq&amp;ust=152110257659526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hyperlink" Target="http://www.google.si/url?sa=i&amp;rct=j&amp;q=&amp;esrc=s&amp;source=images&amp;cd=&amp;cad=rja&amp;uact=8&amp;ved=0ahUKEwi7yLLPtevZAhXSWsAKHY1eCTEQjRwIBg&amp;url=http://western-france.info/listing/bus-station-clipart.ak&amp;psig=AOvVaw0pQrRYLpWBJzaa52pNDeIe&amp;ust=152110329927862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DOMA</cp:lastModifiedBy>
  <cp:revision>2</cp:revision>
  <dcterms:created xsi:type="dcterms:W3CDTF">2020-03-16T13:31:00Z</dcterms:created>
  <dcterms:modified xsi:type="dcterms:W3CDTF">2020-03-16T13:31:00Z</dcterms:modified>
</cp:coreProperties>
</file>